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34" w:rsidRPr="00B30107" w:rsidRDefault="008C0834" w:rsidP="00733217">
      <w:pPr>
        <w:jc w:val="center"/>
        <w:rPr>
          <w:rFonts w:asciiTheme="minorHAnsi" w:hAnsiTheme="minorHAnsi" w:cstheme="minorHAnsi"/>
          <w:b/>
          <w:sz w:val="32"/>
        </w:rPr>
      </w:pPr>
    </w:p>
    <w:p w:rsidR="00733217" w:rsidRPr="00B30107" w:rsidRDefault="00733217" w:rsidP="00733217">
      <w:pPr>
        <w:jc w:val="center"/>
        <w:rPr>
          <w:rFonts w:asciiTheme="minorHAnsi" w:hAnsiTheme="minorHAnsi" w:cstheme="minorHAnsi"/>
          <w:b/>
          <w:sz w:val="32"/>
        </w:rPr>
      </w:pPr>
      <w:r w:rsidRPr="00B30107">
        <w:rPr>
          <w:rFonts w:asciiTheme="minorHAnsi" w:hAnsiTheme="minorHAnsi" w:cstheme="minorHAnsi"/>
          <w:b/>
          <w:sz w:val="32"/>
        </w:rPr>
        <w:t xml:space="preserve">BECA AVHH </w:t>
      </w:r>
      <w:r w:rsidRPr="00B30107">
        <w:rPr>
          <w:rFonts w:asciiTheme="minorHAnsi" w:hAnsiTheme="minorHAnsi" w:cstheme="minorHAnsi"/>
          <w:b/>
          <w:sz w:val="44"/>
        </w:rPr>
        <w:t>202</w:t>
      </w:r>
      <w:r w:rsidR="00B30107" w:rsidRPr="00B30107">
        <w:rPr>
          <w:rFonts w:asciiTheme="minorHAnsi" w:hAnsiTheme="minorHAnsi" w:cstheme="minorHAnsi"/>
          <w:b/>
          <w:sz w:val="44"/>
        </w:rPr>
        <w:t>2</w:t>
      </w:r>
      <w:r w:rsidRPr="00B30107">
        <w:rPr>
          <w:rFonts w:asciiTheme="minorHAnsi" w:hAnsiTheme="minorHAnsi" w:cstheme="minorHAnsi"/>
          <w:b/>
          <w:sz w:val="44"/>
        </w:rPr>
        <w:t xml:space="preserve"> </w:t>
      </w:r>
      <w:r w:rsidRPr="00B30107">
        <w:rPr>
          <w:rFonts w:asciiTheme="minorHAnsi" w:hAnsiTheme="minorHAnsi" w:cstheme="minorHAnsi"/>
          <w:b/>
          <w:sz w:val="32"/>
        </w:rPr>
        <w:t>PARA INVESTIGACIÓN EN HEMATOLOGIA</w:t>
      </w:r>
    </w:p>
    <w:p w:rsidR="00733217" w:rsidRPr="00B30107" w:rsidRDefault="00733217" w:rsidP="00733217">
      <w:pPr>
        <w:jc w:val="center"/>
        <w:rPr>
          <w:rFonts w:asciiTheme="minorHAnsi" w:hAnsiTheme="minorHAnsi" w:cstheme="minorHAnsi"/>
          <w:b/>
        </w:rPr>
      </w:pPr>
      <w:r w:rsidRPr="00B30107">
        <w:rPr>
          <w:rFonts w:asciiTheme="minorHAnsi" w:hAnsiTheme="minorHAnsi" w:cstheme="minorHAnsi"/>
          <w:b/>
        </w:rPr>
        <w:t>FORMULARIO DE SOLICITUD</w:t>
      </w:r>
    </w:p>
    <w:p w:rsidR="00733217" w:rsidRPr="00B30107" w:rsidRDefault="00733217" w:rsidP="00733217">
      <w:pPr>
        <w:jc w:val="center"/>
        <w:rPr>
          <w:rFonts w:asciiTheme="minorHAnsi" w:hAnsiTheme="minorHAnsi" w:cstheme="minorHAnsi"/>
          <w:b/>
          <w:sz w:val="32"/>
        </w:rPr>
      </w:pPr>
    </w:p>
    <w:p w:rsidR="00B30107" w:rsidRDefault="00733217" w:rsidP="00B30107">
      <w:pPr>
        <w:jc w:val="center"/>
        <w:rPr>
          <w:rFonts w:asciiTheme="minorHAnsi" w:hAnsiTheme="minorHAnsi" w:cstheme="minorHAnsi"/>
        </w:rPr>
      </w:pPr>
      <w:r w:rsidRPr="00B30107">
        <w:rPr>
          <w:rFonts w:asciiTheme="minorHAnsi" w:hAnsiTheme="minorHAnsi" w:cstheme="minorHAnsi"/>
        </w:rPr>
        <w:t xml:space="preserve">ENVIAR </w:t>
      </w:r>
      <w:r w:rsidR="00B30107">
        <w:rPr>
          <w:rFonts w:asciiTheme="minorHAnsi" w:hAnsiTheme="minorHAnsi" w:cstheme="minorHAnsi"/>
        </w:rPr>
        <w:t xml:space="preserve">a la </w:t>
      </w:r>
      <w:r w:rsidRPr="00B30107">
        <w:rPr>
          <w:rFonts w:asciiTheme="minorHAnsi" w:hAnsiTheme="minorHAnsi" w:cstheme="minorHAnsi"/>
        </w:rPr>
        <w:t>Secretaría de la AVHH</w:t>
      </w:r>
      <w:r w:rsidR="00B30107">
        <w:rPr>
          <w:rFonts w:asciiTheme="minorHAnsi" w:hAnsiTheme="minorHAnsi" w:cstheme="minorHAnsi"/>
        </w:rPr>
        <w:t>:</w:t>
      </w:r>
    </w:p>
    <w:p w:rsidR="00733217" w:rsidRPr="00B30107" w:rsidRDefault="00733217" w:rsidP="00B30107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B30107">
        <w:rPr>
          <w:rFonts w:asciiTheme="minorHAnsi" w:hAnsiTheme="minorHAnsi" w:cstheme="minorHAnsi"/>
        </w:rPr>
        <w:t xml:space="preserve"> </w:t>
      </w:r>
      <w:r w:rsidRPr="00B30107">
        <w:rPr>
          <w:rFonts w:asciiTheme="minorHAnsi" w:hAnsiTheme="minorHAnsi" w:cstheme="minorHAnsi"/>
          <w:i/>
        </w:rPr>
        <w:t>contactar</w:t>
      </w:r>
      <w:r w:rsidR="00E65965" w:rsidRPr="00B30107">
        <w:rPr>
          <w:rFonts w:asciiTheme="minorHAnsi" w:hAnsiTheme="minorHAnsi" w:cstheme="minorHAnsi"/>
          <w:i/>
        </w:rPr>
        <w:t>.avhh</w:t>
      </w:r>
      <w:r w:rsidRPr="00B30107">
        <w:rPr>
          <w:rFonts w:asciiTheme="minorHAnsi" w:hAnsiTheme="minorHAnsi" w:cstheme="minorHAnsi"/>
          <w:i/>
        </w:rPr>
        <w:t>@</w:t>
      </w:r>
      <w:r w:rsidR="00E65965" w:rsidRPr="00B30107">
        <w:rPr>
          <w:rFonts w:asciiTheme="minorHAnsi" w:hAnsiTheme="minorHAnsi" w:cstheme="minorHAnsi"/>
          <w:i/>
        </w:rPr>
        <w:t>gmail.com</w:t>
      </w:r>
    </w:p>
    <w:p w:rsidR="00733217" w:rsidRPr="00B30107" w:rsidRDefault="00733217">
      <w:pPr>
        <w:rPr>
          <w:rFonts w:asciiTheme="minorHAnsi" w:hAnsiTheme="minorHAnsi" w:cstheme="minorHAnsi"/>
        </w:rPr>
      </w:pPr>
    </w:p>
    <w:p w:rsidR="00733217" w:rsidRPr="00B30107" w:rsidRDefault="00733217">
      <w:pPr>
        <w:rPr>
          <w:rFonts w:asciiTheme="minorHAnsi" w:hAnsiTheme="minorHAnsi" w:cstheme="minorHAnsi"/>
        </w:rPr>
      </w:pPr>
    </w:p>
    <w:tbl>
      <w:tblPr>
        <w:tblStyle w:val="TableNormal1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733217" w:rsidRPr="00B30107" w:rsidTr="008C0834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spacing w:before="10"/>
              <w:ind w:firstLine="142"/>
              <w:rPr>
                <w:rFonts w:asciiTheme="minorHAnsi" w:hAnsiTheme="minorHAnsi" w:cstheme="minorHAnsi"/>
                <w:lang w:val="es-ES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Datos personales del Investigador Principal </w:t>
            </w:r>
            <w:r w:rsidRPr="00B30107">
              <w:rPr>
                <w:rFonts w:asciiTheme="minorHAnsi" w:hAnsiTheme="minorHAnsi" w:cstheme="minorHAnsi"/>
                <w:sz w:val="20"/>
                <w:lang w:val="es-ES"/>
              </w:rPr>
              <w:t>(Nombre y lugar de trabajo</w:t>
            </w:r>
            <w:r w:rsidR="008C0834" w:rsidRPr="00B30107">
              <w:rPr>
                <w:rFonts w:asciiTheme="minorHAnsi" w:hAnsiTheme="minorHAnsi" w:cstheme="minorHAnsi"/>
                <w:sz w:val="20"/>
                <w:lang w:val="es-ES"/>
              </w:rPr>
              <w:t>, DNI, Dirección, teléfono y correo electrónico)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spacing w:before="10"/>
              <w:ind w:firstLine="142"/>
              <w:rPr>
                <w:rFonts w:asciiTheme="minorHAnsi" w:hAnsiTheme="minorHAnsi" w:cstheme="minorHAnsi"/>
                <w:sz w:val="20"/>
                <w:lang w:val="es-ES"/>
              </w:rPr>
            </w:pPr>
          </w:p>
          <w:p w:rsidR="008C0834" w:rsidRPr="00B30107" w:rsidRDefault="008C0834" w:rsidP="004E43D9">
            <w:pPr>
              <w:pStyle w:val="TableParagraph"/>
              <w:spacing w:before="10"/>
              <w:ind w:firstLine="142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</w:tc>
      </w:tr>
      <w:tr w:rsidR="00733217" w:rsidRPr="00B30107" w:rsidTr="008C0834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ind w:left="107" w:right="92"/>
              <w:rPr>
                <w:rFonts w:asciiTheme="minorHAnsi" w:hAnsiTheme="minorHAnsi" w:cstheme="minorHAnsi"/>
                <w:sz w:val="20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</w:rPr>
              <w:t>Título del proyecto</w:t>
            </w:r>
            <w:r w:rsidRPr="00B301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ind w:right="92"/>
              <w:rPr>
                <w:rFonts w:asciiTheme="minorHAnsi" w:hAnsiTheme="minorHAnsi" w:cstheme="minorHAnsi"/>
                <w:b/>
                <w:sz w:val="20"/>
              </w:rPr>
            </w:pPr>
          </w:p>
          <w:p w:rsidR="008C0834" w:rsidRPr="00B30107" w:rsidRDefault="008C0834" w:rsidP="004E43D9">
            <w:pPr>
              <w:pStyle w:val="TableParagraph"/>
              <w:ind w:right="92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33217" w:rsidRPr="00B30107" w:rsidTr="008C0834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lang w:val="es-ES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Resumen del proyecto </w:t>
            </w:r>
            <w:r w:rsidRPr="00B30107">
              <w:rPr>
                <w:rFonts w:asciiTheme="minorHAnsi" w:hAnsiTheme="minorHAnsi" w:cstheme="minorHAnsi"/>
                <w:sz w:val="20"/>
                <w:lang w:val="es-ES"/>
              </w:rPr>
              <w:t>(Máximo 500 palabras)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</w:tc>
      </w:tr>
      <w:tr w:rsidR="00733217" w:rsidRPr="00B30107" w:rsidTr="008C0834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lang w:val="es-ES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Utilidad del proyecto </w:t>
            </w:r>
            <w:r w:rsidR="00244F63"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>y po</w:t>
            </w:r>
            <w:r w:rsidR="00E65965"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>t</w:t>
            </w:r>
            <w:r w:rsidR="00244F63"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>encial beneficio</w:t>
            </w:r>
            <w:r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 para la AVHH  </w:t>
            </w:r>
            <w:r w:rsidRPr="00B30107">
              <w:rPr>
                <w:rFonts w:asciiTheme="minorHAnsi" w:hAnsiTheme="minorHAnsi" w:cstheme="minorHAnsi"/>
                <w:sz w:val="20"/>
                <w:lang w:val="es-ES"/>
              </w:rPr>
              <w:t>(Máximo 750 palabras)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</w:tc>
      </w:tr>
      <w:tr w:rsidR="00733217" w:rsidRPr="00B30107" w:rsidTr="004E43D9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lang w:val="es-ES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Introducción y antecedentes </w:t>
            </w:r>
            <w:r w:rsidRPr="00B30107">
              <w:rPr>
                <w:rFonts w:asciiTheme="minorHAnsi" w:hAnsiTheme="minorHAnsi" w:cstheme="minorHAnsi"/>
                <w:sz w:val="20"/>
                <w:lang w:val="es-ES"/>
              </w:rPr>
              <w:t>(Máximo 1500 palabras)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  <w:p w:rsidR="008C0834" w:rsidRPr="00B30107" w:rsidRDefault="008C0834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</w:tc>
      </w:tr>
      <w:tr w:rsidR="00733217" w:rsidRPr="00B30107" w:rsidTr="004E43D9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</w:rPr>
              <w:t>Objetivos del proyecto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8C0834" w:rsidRPr="00B30107" w:rsidRDefault="008C0834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33217" w:rsidRPr="00B30107" w:rsidTr="004E43D9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</w:rPr>
              <w:t>Material y métodos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8C0834" w:rsidRPr="00B30107" w:rsidRDefault="008C0834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C0834" w:rsidRPr="00B30107" w:rsidTr="004E43D9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8C0834" w:rsidRPr="00B30107" w:rsidRDefault="008C0834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</w:rPr>
              <w:t>Cronograma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</w:p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33217" w:rsidRPr="00B30107" w:rsidTr="004E43D9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</w:rPr>
              <w:t>Memoria económica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</w:p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33217" w:rsidRPr="00B30107" w:rsidTr="004E43D9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</w:rPr>
              <w:t>Bibliografía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</w:p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33217" w:rsidRPr="00B30107" w:rsidTr="004E43D9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lang w:val="es-ES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Breve descripción del </w:t>
            </w:r>
            <w:r w:rsidRPr="00B30107">
              <w:rPr>
                <w:rFonts w:asciiTheme="minorHAnsi" w:hAnsiTheme="minorHAnsi" w:cstheme="minorHAnsi"/>
                <w:b/>
                <w:i/>
                <w:sz w:val="20"/>
                <w:lang w:val="es-ES"/>
              </w:rPr>
              <w:t>Curriculum Vitae</w:t>
            </w:r>
            <w:r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 del investigador principal </w:t>
            </w:r>
            <w:r w:rsidRPr="00B30107">
              <w:rPr>
                <w:rFonts w:asciiTheme="minorHAnsi" w:hAnsiTheme="minorHAnsi" w:cstheme="minorHAnsi"/>
                <w:sz w:val="20"/>
                <w:lang w:val="es-ES"/>
              </w:rPr>
              <w:t xml:space="preserve">(Máximo 1000 palabras)  </w:t>
            </w:r>
          </w:p>
          <w:p w:rsidR="00733217" w:rsidRPr="00B30107" w:rsidRDefault="00733217" w:rsidP="004E43D9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lang w:val="es-ES"/>
              </w:rPr>
            </w:pPr>
            <w:r w:rsidRPr="00B30107">
              <w:rPr>
                <w:rFonts w:asciiTheme="minorHAnsi" w:hAnsiTheme="minorHAnsi" w:cstheme="minorHAnsi"/>
                <w:sz w:val="20"/>
                <w:lang w:val="es-ES"/>
              </w:rPr>
              <w:t>Incluir una relación de las 10 mejores publicaciones de los últimos 5 años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  <w:p w:rsidR="004E43D9" w:rsidRPr="00B30107" w:rsidRDefault="004E43D9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</w:tc>
      </w:tr>
      <w:tr w:rsidR="00733217" w:rsidRPr="00B30107" w:rsidTr="004E43D9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>Relación de investigadores participantes (Grupo investigador)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</w:tc>
      </w:tr>
      <w:tr w:rsidR="00733217" w:rsidRPr="00B30107" w:rsidTr="004E43D9">
        <w:trPr>
          <w:trHeight w:val="2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33217" w:rsidRPr="00B30107" w:rsidRDefault="00733217" w:rsidP="004E43D9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lang w:val="es-ES"/>
              </w:rPr>
            </w:pPr>
            <w:r w:rsidRPr="00B30107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Experiencia del Grupo Investigador y el centro elegido para realizar el proyecto </w:t>
            </w:r>
            <w:r w:rsidRPr="00B30107">
              <w:rPr>
                <w:rFonts w:asciiTheme="minorHAnsi" w:hAnsiTheme="minorHAnsi" w:cstheme="minorHAnsi"/>
                <w:sz w:val="20"/>
                <w:lang w:val="es-ES"/>
              </w:rPr>
              <w:t xml:space="preserve">(Máximo 1500 palabras)  </w:t>
            </w:r>
          </w:p>
        </w:tc>
      </w:tr>
      <w:tr w:rsidR="008C0834" w:rsidRPr="00B30107" w:rsidTr="008C0834">
        <w:trPr>
          <w:trHeight w:val="20"/>
        </w:trPr>
        <w:tc>
          <w:tcPr>
            <w:tcW w:w="10348" w:type="dxa"/>
            <w:vAlign w:val="center"/>
          </w:tcPr>
          <w:p w:rsidR="008C0834" w:rsidRPr="00B30107" w:rsidRDefault="008C0834" w:rsidP="004E43D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  <w:p w:rsidR="008C0834" w:rsidRPr="00B30107" w:rsidRDefault="008C0834" w:rsidP="004E43D9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</w:p>
        </w:tc>
      </w:tr>
    </w:tbl>
    <w:p w:rsidR="00714931" w:rsidRPr="00B30107" w:rsidRDefault="00714931" w:rsidP="00013DE9">
      <w:pPr>
        <w:rPr>
          <w:rFonts w:asciiTheme="minorHAnsi" w:hAnsiTheme="minorHAnsi" w:cstheme="minorHAnsi"/>
        </w:rPr>
      </w:pPr>
    </w:p>
    <w:sectPr w:rsidR="00714931" w:rsidRPr="00B30107" w:rsidSect="008C0834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81" w:rsidRDefault="00513B81" w:rsidP="00C808A0">
      <w:r>
        <w:separator/>
      </w:r>
    </w:p>
  </w:endnote>
  <w:endnote w:type="continuationSeparator" w:id="0">
    <w:p w:rsidR="00513B81" w:rsidRDefault="00513B81" w:rsidP="00C8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F8" w:rsidRDefault="005944F8" w:rsidP="00B310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4F8" w:rsidRDefault="00594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F8" w:rsidRDefault="000E3990" w:rsidP="00D61ED4">
    <w:pPr>
      <w:pStyle w:val="Footer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D5212" wp14:editId="15C25C00">
              <wp:simplePos x="0" y="0"/>
              <wp:positionH relativeFrom="column">
                <wp:posOffset>-664029</wp:posOffset>
              </wp:positionH>
              <wp:positionV relativeFrom="paragraph">
                <wp:posOffset>55064</wp:posOffset>
              </wp:positionV>
              <wp:extent cx="7538358" cy="548765"/>
              <wp:effectExtent l="0" t="0" r="0" b="0"/>
              <wp:wrapNone/>
              <wp:docPr id="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8358" cy="54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3990" w:rsidRPr="008C0834" w:rsidRDefault="000E3990" w:rsidP="008C083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3"/>
                            </w:rPr>
                          </w:pPr>
                          <w:r w:rsidRPr="008C0834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3"/>
                            </w:rPr>
                            <w:t>ASOCIACIÓN VALENCIANA DE HEMATOLOGÍA Y HEMOTERAPIA</w:t>
                          </w:r>
                        </w:p>
                        <w:p w:rsidR="000E3990" w:rsidRPr="008C0834" w:rsidRDefault="000E3990" w:rsidP="008C0834">
                          <w:pPr>
                            <w:jc w:val="center"/>
                            <w:rPr>
                              <w:rFonts w:ascii="Arial Narrow" w:hAnsi="Arial Narrow"/>
                              <w:color w:val="808080" w:themeColor="background1" w:themeShade="80"/>
                              <w:sz w:val="13"/>
                            </w:rPr>
                          </w:pPr>
                          <w:r w:rsidRPr="008C0834">
                            <w:rPr>
                              <w:rFonts w:ascii="Arial Narrow" w:hAnsi="Arial Narrow"/>
                              <w:color w:val="808080" w:themeColor="background1" w:themeShade="80"/>
                              <w:sz w:val="13"/>
                            </w:rPr>
                            <w:t>Av. de la Plata, 20. 46013 Valencia</w:t>
                          </w:r>
                        </w:p>
                        <w:p w:rsidR="000E3990" w:rsidRPr="008C0834" w:rsidRDefault="000E3990" w:rsidP="008C0834">
                          <w:pPr>
                            <w:jc w:val="center"/>
                            <w:rPr>
                              <w:rFonts w:ascii="Arial Narrow" w:hAnsi="Arial Narrow"/>
                              <w:color w:val="808080" w:themeColor="background1" w:themeShade="80"/>
                              <w:sz w:val="13"/>
                            </w:rPr>
                          </w:pPr>
                          <w:r w:rsidRPr="008C0834">
                            <w:rPr>
                              <w:rFonts w:ascii="Arial Narrow" w:hAnsi="Arial Narrow"/>
                              <w:color w:val="808080" w:themeColor="background1" w:themeShade="80"/>
                              <w:sz w:val="13"/>
                            </w:rPr>
                            <w:t>Sociedad Científica inscrita en el Registro de Asociaciones de la Generalitat Valenciana con el Número CV-01-039493-V de la Sección Primera.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D521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52.3pt;margin-top:4.35pt;width:593.5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" filled="f" stroked="f">
              <v:textbox>
                <w:txbxContent>
                  <w:p w:rsidR="000E3990" w:rsidRPr="008C0834" w:rsidRDefault="000E3990" w:rsidP="008C0834">
                    <w:pPr>
                      <w:jc w:val="center"/>
                      <w:rPr>
                        <w:rFonts w:ascii="Arial Narrow" w:hAnsi="Arial Narrow"/>
                        <w:b/>
                        <w:color w:val="808080" w:themeColor="background1" w:themeShade="80"/>
                        <w:sz w:val="13"/>
                      </w:rPr>
                    </w:pPr>
                    <w:r w:rsidRPr="008C0834">
                      <w:rPr>
                        <w:rFonts w:ascii="Arial Narrow" w:hAnsi="Arial Narrow"/>
                        <w:b/>
                        <w:color w:val="808080" w:themeColor="background1" w:themeShade="80"/>
                        <w:sz w:val="13"/>
                      </w:rPr>
                      <w:t>ASOCIACIÓN VALENCIANA DE HEMATOLOGÍA Y HEMOTERAPIA</w:t>
                    </w:r>
                  </w:p>
                  <w:p w:rsidR="000E3990" w:rsidRPr="008C0834" w:rsidRDefault="000E3990" w:rsidP="008C0834">
                    <w:pPr>
                      <w:jc w:val="center"/>
                      <w:rPr>
                        <w:rFonts w:ascii="Arial Narrow" w:hAnsi="Arial Narrow"/>
                        <w:color w:val="808080" w:themeColor="background1" w:themeShade="80"/>
                        <w:sz w:val="13"/>
                      </w:rPr>
                    </w:pPr>
                    <w:r w:rsidRPr="008C0834">
                      <w:rPr>
                        <w:rFonts w:ascii="Arial Narrow" w:hAnsi="Arial Narrow"/>
                        <w:color w:val="808080" w:themeColor="background1" w:themeShade="80"/>
                        <w:sz w:val="13"/>
                      </w:rPr>
                      <w:t>Av. de la Plata, 20. 46013 Valencia</w:t>
                    </w:r>
                  </w:p>
                  <w:p w:rsidR="000E3990" w:rsidRPr="008C0834" w:rsidRDefault="000E3990" w:rsidP="008C0834">
                    <w:pPr>
                      <w:jc w:val="center"/>
                      <w:rPr>
                        <w:rFonts w:ascii="Arial Narrow" w:hAnsi="Arial Narrow"/>
                        <w:color w:val="808080" w:themeColor="background1" w:themeShade="80"/>
                        <w:sz w:val="13"/>
                      </w:rPr>
                    </w:pPr>
                    <w:r w:rsidRPr="008C0834">
                      <w:rPr>
                        <w:rFonts w:ascii="Arial Narrow" w:hAnsi="Arial Narrow"/>
                        <w:color w:val="808080" w:themeColor="background1" w:themeShade="80"/>
                        <w:sz w:val="13"/>
                      </w:rPr>
                      <w:t>Sociedad Científica inscrita en el Registro de Asociaciones de la Generalitat Valenciana con el Número CV-01-039493-V de la Sección Primera.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81" w:rsidRDefault="00513B81" w:rsidP="00C808A0">
      <w:r>
        <w:separator/>
      </w:r>
    </w:p>
  </w:footnote>
  <w:footnote w:type="continuationSeparator" w:id="0">
    <w:p w:rsidR="00513B81" w:rsidRDefault="00513B81" w:rsidP="00C8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A0" w:rsidRDefault="005944F8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562349B7" wp14:editId="41BFC220">
          <wp:simplePos x="0" y="0"/>
          <wp:positionH relativeFrom="margin">
            <wp:posOffset>-345221</wp:posOffset>
          </wp:positionH>
          <wp:positionV relativeFrom="paragraph">
            <wp:posOffset>-225269</wp:posOffset>
          </wp:positionV>
          <wp:extent cx="981710" cy="490855"/>
          <wp:effectExtent l="0" t="0" r="0" b="4445"/>
          <wp:wrapTopAndBottom distT="0" distB="0"/>
          <wp:docPr id="2" name="image4.png" descr="http://www.avhh.org/images/logo-avh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://www.avhh.org/images/logo-avhh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710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A5CC3"/>
    <w:multiLevelType w:val="hybridMultilevel"/>
    <w:tmpl w:val="C76E51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17FB"/>
    <w:multiLevelType w:val="hybridMultilevel"/>
    <w:tmpl w:val="35403B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217"/>
    <w:rsid w:val="00013DE9"/>
    <w:rsid w:val="000171DD"/>
    <w:rsid w:val="00051180"/>
    <w:rsid w:val="000E3990"/>
    <w:rsid w:val="001C7B7C"/>
    <w:rsid w:val="00244F63"/>
    <w:rsid w:val="002749B0"/>
    <w:rsid w:val="002B0CAB"/>
    <w:rsid w:val="003613A2"/>
    <w:rsid w:val="003E38AF"/>
    <w:rsid w:val="004133F0"/>
    <w:rsid w:val="004218BA"/>
    <w:rsid w:val="00431C00"/>
    <w:rsid w:val="00450749"/>
    <w:rsid w:val="004E43D9"/>
    <w:rsid w:val="00503E98"/>
    <w:rsid w:val="00513B81"/>
    <w:rsid w:val="005577F1"/>
    <w:rsid w:val="00591C0B"/>
    <w:rsid w:val="005944F8"/>
    <w:rsid w:val="00597777"/>
    <w:rsid w:val="006263C1"/>
    <w:rsid w:val="006272AF"/>
    <w:rsid w:val="006C21B9"/>
    <w:rsid w:val="00714931"/>
    <w:rsid w:val="00733217"/>
    <w:rsid w:val="007E5E9F"/>
    <w:rsid w:val="008C0834"/>
    <w:rsid w:val="0097136A"/>
    <w:rsid w:val="009E04BA"/>
    <w:rsid w:val="00A83DA6"/>
    <w:rsid w:val="00B25065"/>
    <w:rsid w:val="00B30107"/>
    <w:rsid w:val="00BB519D"/>
    <w:rsid w:val="00C34B8C"/>
    <w:rsid w:val="00C808A0"/>
    <w:rsid w:val="00D57CCF"/>
    <w:rsid w:val="00D61ED4"/>
    <w:rsid w:val="00D827D5"/>
    <w:rsid w:val="00DD78E8"/>
    <w:rsid w:val="00E65965"/>
    <w:rsid w:val="00E877B2"/>
    <w:rsid w:val="00F51805"/>
    <w:rsid w:val="00F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5A53EA"/>
  <w14:defaultImageDpi w14:val="32767"/>
  <w15:docId w15:val="{2011F400-B5E0-F04F-A966-F23540E9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321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8A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808A0"/>
  </w:style>
  <w:style w:type="paragraph" w:styleId="Footer">
    <w:name w:val="footer"/>
    <w:basedOn w:val="Normal"/>
    <w:link w:val="FooterChar"/>
    <w:uiPriority w:val="99"/>
    <w:unhideWhenUsed/>
    <w:rsid w:val="00C808A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808A0"/>
  </w:style>
  <w:style w:type="paragraph" w:styleId="ListParagraph">
    <w:name w:val="List Paragraph"/>
    <w:basedOn w:val="Normal"/>
    <w:uiPriority w:val="34"/>
    <w:qFormat/>
    <w:rsid w:val="00F51805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5944F8"/>
  </w:style>
  <w:style w:type="table" w:customStyle="1" w:styleId="TableNormal1">
    <w:name w:val="Table Normal1"/>
    <w:uiPriority w:val="2"/>
    <w:semiHidden/>
    <w:unhideWhenUsed/>
    <w:qFormat/>
    <w:rsid w:val="0073321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3217"/>
  </w:style>
  <w:style w:type="paragraph" w:styleId="BalloonText">
    <w:name w:val="Balloon Text"/>
    <w:basedOn w:val="Normal"/>
    <w:link w:val="BalloonTextChar"/>
    <w:uiPriority w:val="99"/>
    <w:semiHidden/>
    <w:unhideWhenUsed/>
    <w:rsid w:val="00E659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65"/>
    <w:rPr>
      <w:rFonts w:ascii="Times New Roman" w:eastAsia="Arial" w:hAnsi="Times New Roman" w:cs="Times New Roman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Bonanad</dc:creator>
  <cp:lastModifiedBy>Santiago Bonanad</cp:lastModifiedBy>
  <cp:revision>6</cp:revision>
  <dcterms:created xsi:type="dcterms:W3CDTF">2020-01-12T07:47:00Z</dcterms:created>
  <dcterms:modified xsi:type="dcterms:W3CDTF">2022-01-31T21:24:00Z</dcterms:modified>
</cp:coreProperties>
</file>